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65" w:lineRule="atLeast"/>
        <w:rPr>
          <w:rStyle w:val="7"/>
          <w:rFonts w:ascii="仿宋_GB2312" w:eastAsia="仿宋_GB2312" w:cs="仿宋_GB2312"/>
          <w:sz w:val="21"/>
          <w:szCs w:val="21"/>
        </w:rPr>
      </w:pPr>
      <w:r>
        <w:rPr>
          <w:rStyle w:val="7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招标编号：H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NRB</w:t>
      </w:r>
      <w:r>
        <w:rPr>
          <w:rFonts w:hint="eastAsia" w:ascii="仿宋_GB2312" w:hAnsi="宋体" w:eastAsia="仿宋_GB2312" w:cs="仿宋"/>
          <w:b/>
          <w:bCs/>
          <w:kern w:val="1"/>
          <w:sz w:val="24"/>
        </w:rPr>
        <w:t>-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YFYC-</w:t>
      </w:r>
      <w:r>
        <w:rPr>
          <w:rFonts w:hint="eastAsia" w:ascii="仿宋_GB2312" w:hAnsi="宋体" w:eastAsia="仿宋_GB2312" w:cs="仿宋"/>
          <w:b/>
          <w:color w:val="auto"/>
          <w:kern w:val="1"/>
          <w:sz w:val="24"/>
          <w:u w:val="none"/>
          <w:lang w:val="en-US" w:eastAsia="zh-CN"/>
        </w:rPr>
        <w:t>XG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-2023-2</w:t>
      </w:r>
    </w:p>
    <w:tbl>
      <w:tblPr>
        <w:tblStyle w:val="5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仿宋_GB2312" w:hAnsi="宋体" w:eastAsia="仿宋_GB2312" w:cs="仿宋"/>
                <w:kern w:val="1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仿宋_GB2312" w:hAnsi="宋体" w:eastAsia="仿宋_GB2312" w:cs="仿宋"/>
                <w:kern w:val="1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仿宋_GB2312" w:hAnsi="宋体" w:eastAsia="仿宋_GB2312" w:cs="仿宋"/>
                <w:kern w:val="1"/>
                <w:sz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仿宋_GB2312" w:hAnsi="宋体" w:eastAsia="仿宋_GB2312" w:cs="仿宋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联系方式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仿宋_GB2312" w:hAnsi="宋体" w:eastAsia="仿宋_GB2312" w:cs="仿宋"/>
                <w:kern w:val="1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960" w:firstLineChars="400"/>
              <w:jc w:val="left"/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720" w:firstLineChars="300"/>
              <w:jc w:val="left"/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both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val="en-US" w:eastAsia="zh-CN"/>
              </w:rPr>
              <w:t>一分公司益常高速扩容工程第六合同段项目经理部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声明：招标文件为我公司自愿购买，并愿意缴纳招标投标保证金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/包件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bookmarkEnd w:id="0"/>
    <w:bookmarkEnd w:id="1"/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5"/>
              <w:tblW w:w="9249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38"/>
              <w:gridCol w:w="1312"/>
              <w:gridCol w:w="2106"/>
              <w:gridCol w:w="194"/>
              <w:gridCol w:w="1331"/>
              <w:gridCol w:w="286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3612" w:type="dxa"/>
                  <w:gridSpan w:val="3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hAnsi="宋体" w:eastAsia="仿宋_GB2312" w:cs="Arial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  <w:lang w:val="en-US" w:eastAsia="zh-CN"/>
                    </w:rPr>
                    <w:t>成立时间</w:t>
                  </w:r>
                </w:p>
              </w:tc>
              <w:tc>
                <w:tcPr>
                  <w:tcW w:w="2868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default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361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331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  <w:lang w:val="en-US" w:eastAsia="zh-CN"/>
                    </w:rPr>
                    <w:t>组织机构代码证</w:t>
                  </w:r>
                </w:p>
              </w:tc>
              <w:tc>
                <w:tcPr>
                  <w:tcW w:w="2868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default" w:ascii="仿宋_GB2312" w:hAnsi="宋体" w:eastAsia="仿宋_GB2312" w:cs="Arial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361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331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  <w:t>传真</w:t>
                  </w:r>
                </w:p>
              </w:tc>
              <w:tc>
                <w:tcPr>
                  <w:tcW w:w="2868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361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331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  <w:t>邮编</w:t>
                  </w:r>
                </w:p>
              </w:tc>
              <w:tc>
                <w:tcPr>
                  <w:tcW w:w="2868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default" w:ascii="仿宋_GB2312" w:hAnsi="宋体" w:eastAsia="仿宋_GB2312" w:cs="Arial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9249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312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hAnsi="宋体" w:eastAsia="仿宋_GB2312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  <w:t>注册时间</w:t>
                  </w:r>
                </w:p>
              </w:tc>
              <w:tc>
                <w:tcPr>
                  <w:tcW w:w="2106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hAnsi="宋体" w:eastAsia="仿宋_GB2312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  <w:t>注册号</w:t>
                  </w:r>
                </w:p>
              </w:tc>
              <w:tc>
                <w:tcPr>
                  <w:tcW w:w="4393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default" w:ascii="仿宋_GB2312" w:hAnsi="宋体" w:eastAsia="仿宋_GB2312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312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106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93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default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312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106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4393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312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hAnsi="宋体" w:eastAsia="仿宋_GB2312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</w:p>
              </w:tc>
              <w:tc>
                <w:tcPr>
                  <w:tcW w:w="2106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</w:p>
              </w:tc>
              <w:tc>
                <w:tcPr>
                  <w:tcW w:w="4393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9249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341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 xml:space="preserve">人民币: </w:t>
                  </w:r>
                </w:p>
              </w:tc>
              <w:tc>
                <w:tcPr>
                  <w:tcW w:w="1525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68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341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68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341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68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438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7811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default" w:ascii="仿宋_GB2312" w:hAnsi="宋体" w:eastAsia="仿宋_GB2312" w:cs="Arial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1.资产总额：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2.所有者权益：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 xml:space="preserve">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438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7811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4.流动负债：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7811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2.职务: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7811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2.职务: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7811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numPr>
                      <w:ilvl w:val="0"/>
                      <w:numId w:val="1"/>
                    </w:num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名称:               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帐号: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7811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1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7811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5"/>
              <w:tblW w:w="8237" w:type="dxa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80" w:lineRule="exact"/>
                    <w:jc w:val="both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Cs/>
                      <w:kern w:val="1"/>
                      <w:szCs w:val="21"/>
                    </w:rPr>
                    <w:t>湖南路桥建设集团有限责任公司</w:t>
                  </w:r>
                  <w:r>
                    <w:rPr>
                      <w:rFonts w:hint="eastAsia" w:ascii="仿宋_GB2312" w:hAnsi="宋体" w:eastAsia="仿宋_GB2312" w:cs="宋体"/>
                      <w:bCs/>
                      <w:kern w:val="1"/>
                      <w:szCs w:val="21"/>
                      <w:lang w:val="en-US" w:eastAsia="zh-CN"/>
                    </w:rPr>
                    <w:t>一分公司益常高速扩容工程第六合同段项目型钢</w:t>
                  </w:r>
                  <w:r>
                    <w:rPr>
                      <w:rFonts w:hint="eastAsia" w:ascii="仿宋_GB2312" w:hAnsi="宋体" w:eastAsia="仿宋_GB2312" w:cs="宋体"/>
                      <w:bCs/>
                      <w:kern w:val="1"/>
                      <w:szCs w:val="21"/>
                    </w:rPr>
                    <w:t>招标</w:t>
                  </w: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ind w:right="708" w:firstLine="590" w:firstLineChars="245"/>
                    <w:rPr>
                      <w:rFonts w:hint="default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</w:rPr>
                    <w:t>H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lang w:val="en-US" w:eastAsia="zh-CN"/>
                    </w:rPr>
                    <w:t>NRB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</w:rPr>
                    <w:t>-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lang w:val="en-US" w:eastAsia="zh-CN"/>
                    </w:rPr>
                    <w:t>YFYC-XG-2023-2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ind w:firstLine="210" w:firstLineChars="100"/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9"/>
                    <w:ind w:firstLine="240" w:firstLineChars="100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9"/>
                    <w:ind w:firstLine="240" w:firstLineChars="100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0B86EC"/>
    <w:multiLevelType w:val="singleLevel"/>
    <w:tmpl w:val="990B86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Y2QwZGE3YTZkNThmN2RmMzE5ZmI3MWM4ZWRiZmUifQ=="/>
  </w:docVars>
  <w:rsids>
    <w:rsidRoot w:val="1C693FFA"/>
    <w:rsid w:val="000D24AD"/>
    <w:rsid w:val="003E1303"/>
    <w:rsid w:val="00421647"/>
    <w:rsid w:val="00573023"/>
    <w:rsid w:val="006F788C"/>
    <w:rsid w:val="00847C40"/>
    <w:rsid w:val="00C84604"/>
    <w:rsid w:val="00CB60F3"/>
    <w:rsid w:val="00EB5E44"/>
    <w:rsid w:val="00EE22BB"/>
    <w:rsid w:val="01B91CF5"/>
    <w:rsid w:val="065843EE"/>
    <w:rsid w:val="07EB7B9F"/>
    <w:rsid w:val="0B0E14F9"/>
    <w:rsid w:val="0EB37AAF"/>
    <w:rsid w:val="0EEC2E87"/>
    <w:rsid w:val="11427A70"/>
    <w:rsid w:val="13A1113C"/>
    <w:rsid w:val="13A11272"/>
    <w:rsid w:val="14BB3236"/>
    <w:rsid w:val="15464C61"/>
    <w:rsid w:val="16CE08A1"/>
    <w:rsid w:val="177C4D7A"/>
    <w:rsid w:val="1815481A"/>
    <w:rsid w:val="18666B36"/>
    <w:rsid w:val="187D6F80"/>
    <w:rsid w:val="1ABD7CE0"/>
    <w:rsid w:val="1BFB2CDA"/>
    <w:rsid w:val="1C693FFA"/>
    <w:rsid w:val="1DB9504E"/>
    <w:rsid w:val="1F9111F4"/>
    <w:rsid w:val="1FFD6D06"/>
    <w:rsid w:val="20B54B6E"/>
    <w:rsid w:val="22937EED"/>
    <w:rsid w:val="246E1B16"/>
    <w:rsid w:val="2486339D"/>
    <w:rsid w:val="248F552B"/>
    <w:rsid w:val="24BE3012"/>
    <w:rsid w:val="262D38F9"/>
    <w:rsid w:val="285C3EA0"/>
    <w:rsid w:val="2AA624D0"/>
    <w:rsid w:val="2B3A2FFC"/>
    <w:rsid w:val="2BF56F08"/>
    <w:rsid w:val="2CD424D2"/>
    <w:rsid w:val="2D3B51F9"/>
    <w:rsid w:val="2DB047E5"/>
    <w:rsid w:val="2EE475DA"/>
    <w:rsid w:val="2F5E7045"/>
    <w:rsid w:val="30840059"/>
    <w:rsid w:val="315821BD"/>
    <w:rsid w:val="32C92B5B"/>
    <w:rsid w:val="361D2231"/>
    <w:rsid w:val="36A22F3A"/>
    <w:rsid w:val="37BB11C7"/>
    <w:rsid w:val="38757CAA"/>
    <w:rsid w:val="39901B14"/>
    <w:rsid w:val="3B7446B6"/>
    <w:rsid w:val="3BFF3D57"/>
    <w:rsid w:val="3C0A3495"/>
    <w:rsid w:val="3CF426F6"/>
    <w:rsid w:val="40C47A65"/>
    <w:rsid w:val="40DA0D85"/>
    <w:rsid w:val="41421040"/>
    <w:rsid w:val="41BF2B6B"/>
    <w:rsid w:val="41DD52FB"/>
    <w:rsid w:val="426C389B"/>
    <w:rsid w:val="42DD55DF"/>
    <w:rsid w:val="4465264C"/>
    <w:rsid w:val="468C0276"/>
    <w:rsid w:val="46B33CAF"/>
    <w:rsid w:val="46D325FD"/>
    <w:rsid w:val="476C7E81"/>
    <w:rsid w:val="47B51C0C"/>
    <w:rsid w:val="47CC6652"/>
    <w:rsid w:val="482D2D93"/>
    <w:rsid w:val="4C537026"/>
    <w:rsid w:val="4D602C35"/>
    <w:rsid w:val="4D926364"/>
    <w:rsid w:val="4DE515EF"/>
    <w:rsid w:val="50410DA5"/>
    <w:rsid w:val="574E2AFD"/>
    <w:rsid w:val="58742BA9"/>
    <w:rsid w:val="58BA3515"/>
    <w:rsid w:val="5A3146CB"/>
    <w:rsid w:val="5AA45E6F"/>
    <w:rsid w:val="5B176A45"/>
    <w:rsid w:val="5CFC49EB"/>
    <w:rsid w:val="5D022710"/>
    <w:rsid w:val="604D4C93"/>
    <w:rsid w:val="6051475F"/>
    <w:rsid w:val="610B55C9"/>
    <w:rsid w:val="624A7A36"/>
    <w:rsid w:val="63A24DCC"/>
    <w:rsid w:val="64FC48B9"/>
    <w:rsid w:val="65F8331D"/>
    <w:rsid w:val="673E4247"/>
    <w:rsid w:val="6AAA2A3D"/>
    <w:rsid w:val="6BFA107D"/>
    <w:rsid w:val="6C902551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7621782"/>
    <w:rsid w:val="77C17469"/>
    <w:rsid w:val="79B5740E"/>
    <w:rsid w:val="7A7A657A"/>
    <w:rsid w:val="7B641ABA"/>
    <w:rsid w:val="7DE044B6"/>
    <w:rsid w:val="7E1509E0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720" w:firstLineChars="200"/>
    </w:pPr>
    <w:rPr>
      <w:rFonts w:ascii="Times New Roman" w:hAnsi="Times New Roman"/>
    </w:rPr>
  </w:style>
  <w:style w:type="paragraph" w:styleId="3">
    <w:name w:val="Body Text Indent"/>
    <w:basedOn w:val="1"/>
    <w:semiHidden/>
    <w:qFormat/>
    <w:uiPriority w:val="0"/>
    <w:pPr>
      <w:kinsoku w:val="0"/>
      <w:autoSpaceDE w:val="0"/>
      <w:autoSpaceDN w:val="0"/>
      <w:spacing w:beforeLines="100" w:line="500" w:lineRule="exact"/>
      <w:ind w:firstLine="437" w:firstLineChars="182"/>
    </w:pPr>
    <w:rPr>
      <w:rFonts w:ascii="宋体" w:hAnsi="宋体"/>
      <w:bCs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637</Words>
  <Characters>687</Characters>
  <Lines>6</Lines>
  <Paragraphs>1</Paragraphs>
  <TotalTime>3</TotalTime>
  <ScaleCrop>false</ScaleCrop>
  <LinksUpToDate>false</LinksUpToDate>
  <CharactersWithSpaces>813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懒虫虫</cp:lastModifiedBy>
  <cp:lastPrinted>2020-09-10T11:49:00Z</cp:lastPrinted>
  <dcterms:modified xsi:type="dcterms:W3CDTF">2023-02-07T07:24:48Z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AC28C83959A144F8B9342C0470D69046</vt:lpwstr>
  </property>
</Properties>
</file>