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招标编号：HNRB-ZC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-202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5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11-GBWG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0CEB71">
                  <w:pPr>
                    <w:spacing w:line="460" w:lineRule="exact"/>
                    <w:jc w:val="both"/>
                    <w:rPr>
                      <w:rFonts w:hint="eastAsia" w:ascii="仿宋_GB2312" w:hAnsi="仿宋" w:eastAsia="仿宋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ascii="仿宋" w:hAnsi="仿宋" w:eastAsia="仿宋" w:cs="仿宋"/>
                      <w:i w:val="0"/>
                      <w:iCs w:val="0"/>
                      <w:caps w:val="0"/>
                      <w:color w:val="000000"/>
                      <w:spacing w:val="0"/>
                      <w:sz w:val="21"/>
                      <w:szCs w:val="21"/>
                    </w:rPr>
                    <w:t>桂郴</w:t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aps w:val="0"/>
                      <w:color w:val="000000"/>
                      <w:spacing w:val="0"/>
                      <w:sz w:val="21"/>
                      <w:szCs w:val="21"/>
                    </w:rPr>
                    <w:t>7标装配式钢波纹板涵洞</w:t>
                  </w:r>
                  <w:r>
                    <w:rPr>
                      <w:rFonts w:hint="eastAsia" w:ascii="仿宋" w:hAnsi="仿宋" w:eastAsia="仿宋" w:cs="仿宋"/>
                      <w:i w:val="0"/>
                      <w:iCs w:val="0"/>
                      <w:caps w:val="0"/>
                      <w:color w:val="000000"/>
                      <w:spacing w:val="0"/>
                      <w:sz w:val="21"/>
                      <w:szCs w:val="21"/>
                      <w:lang w:val="en-US" w:eastAsia="zh-CN"/>
                    </w:rPr>
                    <w:t>采购</w:t>
                  </w:r>
                  <w:bookmarkStart w:id="3" w:name="_GoBack"/>
                  <w:bookmarkEnd w:id="3"/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F10E710">
                  <w:pPr>
                    <w:spacing w:line="460" w:lineRule="exact"/>
                    <w:ind w:right="708" w:firstLine="590" w:firstLineChars="245"/>
                    <w:rPr>
                      <w:rFonts w:hint="default" w:ascii="仿宋_GB2312" w:hAnsi="宋体" w:eastAsia="仿宋_GB2312" w:cs="仿宋"/>
                      <w:kern w:val="1"/>
                      <w:sz w:val="24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</w:rPr>
                    <w:t>HNRB-ZC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</w:rPr>
                    <w:t>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  <w:lang w:val="en-US" w:eastAsia="zh-CN"/>
                    </w:rPr>
                    <w:t>11-GBWG</w:t>
                  </w:r>
                </w:p>
                <w:p w14:paraId="4986AE5D">
                  <w:pPr>
                    <w:spacing w:line="460" w:lineRule="exact"/>
                    <w:ind w:firstLine="480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1A47F64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3D682BBB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619</Words>
  <Characters>666</Characters>
  <Lines>7</Lines>
  <Paragraphs>2</Paragraphs>
  <TotalTime>0</TotalTime>
  <ScaleCrop>false</ScaleCrop>
  <LinksUpToDate>false</LinksUpToDate>
  <CharactersWithSpaces>893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2025-07-04T00:01:42Z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